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AF" w:rsidRDefault="007C0AA4" w:rsidP="008C6444">
      <w:pPr>
        <w:pStyle w:val="Titel"/>
        <w:jc w:val="center"/>
        <w:rPr>
          <w:rFonts w:ascii="Britannic Bold" w:hAnsi="Britannic Bold"/>
          <w:u w:val="single"/>
          <w:lang w:val="nl-NL"/>
        </w:rPr>
      </w:pPr>
      <w:r>
        <w:rPr>
          <w:rFonts w:ascii="Britannic Bold" w:hAnsi="Britannic Bold"/>
          <w:u w:val="single"/>
          <w:lang w:val="nl-NL"/>
        </w:rPr>
        <w:t>Start-</w:t>
      </w:r>
      <w:r w:rsidR="008C6444" w:rsidRPr="008C6444">
        <w:rPr>
          <w:rFonts w:ascii="Britannic Bold" w:hAnsi="Britannic Bold"/>
          <w:u w:val="single"/>
          <w:lang w:val="nl-NL"/>
        </w:rPr>
        <w:t>Opdracht ecologie</w:t>
      </w:r>
    </w:p>
    <w:p w:rsidR="008C6444" w:rsidRDefault="008C6444" w:rsidP="008C6444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Dit is een opdracht die je in 2- of  3-tallen uitvoert. Aan het eind van het thema geef je een korte presentatie en voor jouw opdracht krijg je een cijfer dat 1x meetelt. Dus: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89"/>
        <w:gridCol w:w="7273"/>
      </w:tblGrid>
      <w:tr w:rsidR="008C6444" w:rsidRPr="008C6444" w:rsidTr="008C6444">
        <w:tc>
          <w:tcPr>
            <w:tcW w:w="1668" w:type="dxa"/>
            <w:shd w:val="clear" w:color="auto" w:fill="F2F2F2" w:themeFill="background1" w:themeFillShade="F2"/>
          </w:tcPr>
          <w:p w:rsidR="008C6444" w:rsidRPr="008C6444" w:rsidRDefault="008C6444" w:rsidP="008C6444">
            <w:pPr>
              <w:rPr>
                <w:b/>
                <w:sz w:val="24"/>
                <w:szCs w:val="24"/>
                <w:lang w:val="nl-NL"/>
              </w:rPr>
            </w:pPr>
            <w:r w:rsidRPr="008C6444">
              <w:rPr>
                <w:b/>
                <w:sz w:val="24"/>
                <w:szCs w:val="24"/>
                <w:lang w:val="nl-NL"/>
              </w:rPr>
              <w:t>Vraag</w:t>
            </w:r>
          </w:p>
        </w:tc>
        <w:tc>
          <w:tcPr>
            <w:tcW w:w="7544" w:type="dxa"/>
          </w:tcPr>
          <w:p w:rsidR="008C6444" w:rsidRPr="008C6444" w:rsidRDefault="008C6444" w:rsidP="008C6444">
            <w:pPr>
              <w:rPr>
                <w:b/>
                <w:sz w:val="24"/>
                <w:szCs w:val="24"/>
                <w:lang w:val="nl-NL"/>
              </w:rPr>
            </w:pPr>
            <w:r w:rsidRPr="008C6444">
              <w:rPr>
                <w:b/>
                <w:sz w:val="24"/>
                <w:szCs w:val="24"/>
                <w:lang w:val="nl-NL"/>
              </w:rPr>
              <w:t>Antwoord</w:t>
            </w:r>
          </w:p>
        </w:tc>
      </w:tr>
      <w:tr w:rsidR="008C6444" w:rsidTr="008C6444">
        <w:tc>
          <w:tcPr>
            <w:tcW w:w="1668" w:type="dxa"/>
            <w:shd w:val="clear" w:color="auto" w:fill="F2F2F2" w:themeFill="background1" w:themeFillShade="F2"/>
          </w:tcPr>
          <w:p w:rsidR="008C6444" w:rsidRDefault="008C6444" w:rsidP="008C6444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Met wie? </w:t>
            </w:r>
          </w:p>
        </w:tc>
        <w:tc>
          <w:tcPr>
            <w:tcW w:w="7544" w:type="dxa"/>
          </w:tcPr>
          <w:p w:rsidR="008C6444" w:rsidRDefault="008C6444" w:rsidP="008C6444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In twee- of drietallen</w:t>
            </w:r>
          </w:p>
        </w:tc>
      </w:tr>
      <w:tr w:rsidR="008C6444" w:rsidTr="008C6444">
        <w:tc>
          <w:tcPr>
            <w:tcW w:w="1668" w:type="dxa"/>
            <w:shd w:val="clear" w:color="auto" w:fill="F2F2F2" w:themeFill="background1" w:themeFillShade="F2"/>
          </w:tcPr>
          <w:p w:rsidR="008C6444" w:rsidRDefault="008C6444" w:rsidP="008C6444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Wanneer af? </w:t>
            </w:r>
          </w:p>
        </w:tc>
        <w:tc>
          <w:tcPr>
            <w:tcW w:w="7544" w:type="dxa"/>
          </w:tcPr>
          <w:p w:rsidR="008C6444" w:rsidRDefault="007C0AA4" w:rsidP="008C6444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Volgende week</w:t>
            </w:r>
          </w:p>
        </w:tc>
      </w:tr>
      <w:tr w:rsidR="008C6444" w:rsidTr="008C6444">
        <w:tc>
          <w:tcPr>
            <w:tcW w:w="1668" w:type="dxa"/>
            <w:shd w:val="clear" w:color="auto" w:fill="F2F2F2" w:themeFill="background1" w:themeFillShade="F2"/>
          </w:tcPr>
          <w:p w:rsidR="008C6444" w:rsidRDefault="008C6444" w:rsidP="008C6444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Een cijfer?</w:t>
            </w:r>
          </w:p>
        </w:tc>
        <w:tc>
          <w:tcPr>
            <w:tcW w:w="7544" w:type="dxa"/>
          </w:tcPr>
          <w:p w:rsidR="008C6444" w:rsidRDefault="007C0AA4" w:rsidP="008C6444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Ja; voldoende / onvoldoende</w:t>
            </w:r>
          </w:p>
        </w:tc>
      </w:tr>
      <w:tr w:rsidR="008C6444" w:rsidTr="008C6444">
        <w:tc>
          <w:tcPr>
            <w:tcW w:w="1668" w:type="dxa"/>
            <w:shd w:val="clear" w:color="auto" w:fill="F2F2F2" w:themeFill="background1" w:themeFillShade="F2"/>
          </w:tcPr>
          <w:p w:rsidR="008C6444" w:rsidRDefault="008C6444" w:rsidP="008C6444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Deelopdrachten</w:t>
            </w:r>
          </w:p>
        </w:tc>
        <w:tc>
          <w:tcPr>
            <w:tcW w:w="7544" w:type="dxa"/>
          </w:tcPr>
          <w:p w:rsidR="008C6444" w:rsidRDefault="008C6444" w:rsidP="008C6444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Ecologie </w:t>
            </w:r>
          </w:p>
          <w:p w:rsidR="008C6444" w:rsidRDefault="008C6444" w:rsidP="008C6444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Voedselrelaties</w:t>
            </w:r>
          </w:p>
          <w:p w:rsidR="008C6444" w:rsidRDefault="008C6444" w:rsidP="008C6444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Piramides</w:t>
            </w:r>
          </w:p>
          <w:p w:rsidR="008C6444" w:rsidRDefault="008C6444" w:rsidP="008C6444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Kringlopen</w:t>
            </w:r>
          </w:p>
          <w:p w:rsidR="008C6444" w:rsidRDefault="008C6444" w:rsidP="008C6444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Energiestroom</w:t>
            </w:r>
          </w:p>
          <w:p w:rsidR="008C6444" w:rsidRPr="008C6444" w:rsidRDefault="008C6444" w:rsidP="008C6444">
            <w:pPr>
              <w:pStyle w:val="Lijstalinea"/>
              <w:numPr>
                <w:ilvl w:val="0"/>
                <w:numId w:val="3"/>
              </w:num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Presentatie maken</w:t>
            </w:r>
          </w:p>
        </w:tc>
      </w:tr>
    </w:tbl>
    <w:p w:rsidR="008C6444" w:rsidRDefault="008C6444" w:rsidP="008C6444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lastRenderedPageBreak/>
        <w:t xml:space="preserve">Voor deze opdrachten ga je een zelf gekozen ecosysteem onderzoeken. Dit ecosysteem kan bijvoorbeeld je tuin zijn, of het park, de sloot of een stuk van de berm. </w:t>
      </w:r>
      <w:r w:rsidR="006F5FF5">
        <w:rPr>
          <w:b/>
          <w:sz w:val="24"/>
          <w:szCs w:val="24"/>
          <w:lang w:val="nl-NL"/>
        </w:rPr>
        <w:t xml:space="preserve">LET OP! </w:t>
      </w:r>
      <w:r w:rsidR="006F5FF5">
        <w:rPr>
          <w:sz w:val="24"/>
          <w:szCs w:val="24"/>
          <w:lang w:val="nl-NL"/>
        </w:rPr>
        <w:t>Je moet hier zelf onderzoek kunnen doen, dus het kan geen onbereikbaar of gevaarlijk gebied zijn.</w:t>
      </w:r>
    </w:p>
    <w:p w:rsidR="008C6444" w:rsidRDefault="008C6444" w:rsidP="008C6444">
      <w:pPr>
        <w:pStyle w:val="Kop1"/>
        <w:numPr>
          <w:ilvl w:val="0"/>
          <w:numId w:val="4"/>
        </w:numPr>
        <w:rPr>
          <w:lang w:val="nl-NL"/>
        </w:rPr>
      </w:pPr>
      <w:r>
        <w:rPr>
          <w:lang w:val="nl-NL"/>
        </w:rPr>
        <w:t>Ecologie</w:t>
      </w:r>
    </w:p>
    <w:p w:rsidR="008C6444" w:rsidRDefault="006F5FF5" w:rsidP="008C6444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Een ecosysteem is een gebied waarbinnen de biotische en abiotische factoren een eenheid vormen. Beschrijf voor jouw ecosysteem wat voor biotische en abiotische factoren er van invloed zijn.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6F5FF5" w:rsidTr="006F5FF5">
        <w:tc>
          <w:tcPr>
            <w:tcW w:w="4606" w:type="dxa"/>
            <w:shd w:val="clear" w:color="auto" w:fill="F2F2F2" w:themeFill="background1" w:themeFillShade="F2"/>
          </w:tcPr>
          <w:p w:rsidR="006F5FF5" w:rsidRPr="006F5FF5" w:rsidRDefault="006F5FF5" w:rsidP="008C6444">
            <w:pPr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Biotisch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:rsidR="006F5FF5" w:rsidRPr="006F5FF5" w:rsidRDefault="006F5FF5" w:rsidP="008C6444">
            <w:pPr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Abiotisch</w:t>
            </w:r>
          </w:p>
        </w:tc>
      </w:tr>
      <w:tr w:rsidR="006F5FF5" w:rsidRPr="006F5FF5" w:rsidTr="006F5FF5">
        <w:tc>
          <w:tcPr>
            <w:tcW w:w="4606" w:type="dxa"/>
          </w:tcPr>
          <w:p w:rsidR="006F5FF5" w:rsidRPr="006F5FF5" w:rsidRDefault="006F5FF5" w:rsidP="008C6444">
            <w:pPr>
              <w:rPr>
                <w:sz w:val="36"/>
                <w:szCs w:val="36"/>
                <w:lang w:val="nl-NL"/>
              </w:rPr>
            </w:pPr>
          </w:p>
        </w:tc>
        <w:tc>
          <w:tcPr>
            <w:tcW w:w="4606" w:type="dxa"/>
          </w:tcPr>
          <w:p w:rsidR="006F5FF5" w:rsidRPr="006F5FF5" w:rsidRDefault="006F5FF5" w:rsidP="008C6444">
            <w:pPr>
              <w:rPr>
                <w:sz w:val="36"/>
                <w:szCs w:val="36"/>
                <w:lang w:val="nl-NL"/>
              </w:rPr>
            </w:pPr>
          </w:p>
        </w:tc>
      </w:tr>
      <w:tr w:rsidR="006F5FF5" w:rsidRPr="006F5FF5" w:rsidTr="006F5FF5">
        <w:tc>
          <w:tcPr>
            <w:tcW w:w="4606" w:type="dxa"/>
          </w:tcPr>
          <w:p w:rsidR="006F5FF5" w:rsidRPr="006F5FF5" w:rsidRDefault="006F5FF5" w:rsidP="008C6444">
            <w:pPr>
              <w:rPr>
                <w:sz w:val="36"/>
                <w:szCs w:val="36"/>
                <w:lang w:val="nl-NL"/>
              </w:rPr>
            </w:pPr>
          </w:p>
        </w:tc>
        <w:tc>
          <w:tcPr>
            <w:tcW w:w="4606" w:type="dxa"/>
          </w:tcPr>
          <w:p w:rsidR="006F5FF5" w:rsidRPr="006F5FF5" w:rsidRDefault="006F5FF5" w:rsidP="008C6444">
            <w:pPr>
              <w:rPr>
                <w:sz w:val="36"/>
                <w:szCs w:val="36"/>
                <w:lang w:val="nl-NL"/>
              </w:rPr>
            </w:pPr>
          </w:p>
        </w:tc>
      </w:tr>
      <w:tr w:rsidR="006F5FF5" w:rsidRPr="006F5FF5" w:rsidTr="006F5FF5">
        <w:tc>
          <w:tcPr>
            <w:tcW w:w="4606" w:type="dxa"/>
          </w:tcPr>
          <w:p w:rsidR="006F5FF5" w:rsidRPr="006F5FF5" w:rsidRDefault="006F5FF5" w:rsidP="008C6444">
            <w:pPr>
              <w:rPr>
                <w:sz w:val="36"/>
                <w:szCs w:val="36"/>
                <w:lang w:val="nl-NL"/>
              </w:rPr>
            </w:pPr>
          </w:p>
        </w:tc>
        <w:tc>
          <w:tcPr>
            <w:tcW w:w="4606" w:type="dxa"/>
          </w:tcPr>
          <w:p w:rsidR="006F5FF5" w:rsidRPr="006F5FF5" w:rsidRDefault="006F5FF5" w:rsidP="008C6444">
            <w:pPr>
              <w:rPr>
                <w:sz w:val="36"/>
                <w:szCs w:val="36"/>
                <w:lang w:val="nl-NL"/>
              </w:rPr>
            </w:pPr>
          </w:p>
        </w:tc>
      </w:tr>
      <w:tr w:rsidR="006F5FF5" w:rsidRPr="006F5FF5" w:rsidTr="006F5FF5">
        <w:tc>
          <w:tcPr>
            <w:tcW w:w="4606" w:type="dxa"/>
          </w:tcPr>
          <w:p w:rsidR="006F5FF5" w:rsidRPr="006F5FF5" w:rsidRDefault="006F5FF5" w:rsidP="008C6444">
            <w:pPr>
              <w:rPr>
                <w:sz w:val="36"/>
                <w:szCs w:val="36"/>
                <w:lang w:val="nl-NL"/>
              </w:rPr>
            </w:pPr>
          </w:p>
        </w:tc>
        <w:tc>
          <w:tcPr>
            <w:tcW w:w="4606" w:type="dxa"/>
          </w:tcPr>
          <w:p w:rsidR="006F5FF5" w:rsidRPr="006F5FF5" w:rsidRDefault="006F5FF5" w:rsidP="008C6444">
            <w:pPr>
              <w:rPr>
                <w:sz w:val="36"/>
                <w:szCs w:val="36"/>
                <w:lang w:val="nl-NL"/>
              </w:rPr>
            </w:pPr>
          </w:p>
        </w:tc>
      </w:tr>
      <w:tr w:rsidR="006F5FF5" w:rsidRPr="006F5FF5" w:rsidTr="006F5FF5">
        <w:tc>
          <w:tcPr>
            <w:tcW w:w="4606" w:type="dxa"/>
          </w:tcPr>
          <w:p w:rsidR="006F5FF5" w:rsidRPr="006F5FF5" w:rsidRDefault="006F5FF5" w:rsidP="008C6444">
            <w:pPr>
              <w:rPr>
                <w:sz w:val="36"/>
                <w:szCs w:val="36"/>
                <w:lang w:val="nl-NL"/>
              </w:rPr>
            </w:pPr>
          </w:p>
        </w:tc>
        <w:tc>
          <w:tcPr>
            <w:tcW w:w="4606" w:type="dxa"/>
          </w:tcPr>
          <w:p w:rsidR="006F5FF5" w:rsidRPr="006F5FF5" w:rsidRDefault="006F5FF5" w:rsidP="008C6444">
            <w:pPr>
              <w:rPr>
                <w:sz w:val="36"/>
                <w:szCs w:val="36"/>
                <w:lang w:val="nl-NL"/>
              </w:rPr>
            </w:pPr>
          </w:p>
        </w:tc>
      </w:tr>
      <w:tr w:rsidR="006F5FF5" w:rsidRPr="006F5FF5" w:rsidTr="006F5FF5">
        <w:tc>
          <w:tcPr>
            <w:tcW w:w="4606" w:type="dxa"/>
          </w:tcPr>
          <w:p w:rsidR="006F5FF5" w:rsidRPr="006F5FF5" w:rsidRDefault="006F5FF5" w:rsidP="008C6444">
            <w:pPr>
              <w:rPr>
                <w:sz w:val="36"/>
                <w:szCs w:val="36"/>
                <w:lang w:val="nl-NL"/>
              </w:rPr>
            </w:pPr>
          </w:p>
        </w:tc>
        <w:tc>
          <w:tcPr>
            <w:tcW w:w="4606" w:type="dxa"/>
          </w:tcPr>
          <w:p w:rsidR="006F5FF5" w:rsidRPr="006F5FF5" w:rsidRDefault="006F5FF5" w:rsidP="008C6444">
            <w:pPr>
              <w:rPr>
                <w:sz w:val="36"/>
                <w:szCs w:val="36"/>
                <w:lang w:val="nl-NL"/>
              </w:rPr>
            </w:pPr>
          </w:p>
        </w:tc>
      </w:tr>
      <w:tr w:rsidR="006F5FF5" w:rsidRPr="006F5FF5" w:rsidTr="006F5FF5">
        <w:tc>
          <w:tcPr>
            <w:tcW w:w="4606" w:type="dxa"/>
          </w:tcPr>
          <w:p w:rsidR="006F5FF5" w:rsidRPr="006F5FF5" w:rsidRDefault="006F5FF5" w:rsidP="008C6444">
            <w:pPr>
              <w:rPr>
                <w:sz w:val="36"/>
                <w:szCs w:val="36"/>
                <w:lang w:val="nl-NL"/>
              </w:rPr>
            </w:pPr>
          </w:p>
        </w:tc>
        <w:tc>
          <w:tcPr>
            <w:tcW w:w="4606" w:type="dxa"/>
          </w:tcPr>
          <w:p w:rsidR="006F5FF5" w:rsidRPr="006F5FF5" w:rsidRDefault="006F5FF5" w:rsidP="008C6444">
            <w:pPr>
              <w:rPr>
                <w:sz w:val="36"/>
                <w:szCs w:val="36"/>
                <w:lang w:val="nl-NL"/>
              </w:rPr>
            </w:pPr>
          </w:p>
        </w:tc>
      </w:tr>
    </w:tbl>
    <w:p w:rsidR="006F5FF5" w:rsidRDefault="006F5FF5" w:rsidP="008C6444">
      <w:pPr>
        <w:rPr>
          <w:sz w:val="24"/>
          <w:szCs w:val="24"/>
          <w:lang w:val="nl-NL"/>
        </w:rPr>
      </w:pPr>
    </w:p>
    <w:p w:rsidR="006F5FF5" w:rsidRDefault="006F5FF5" w:rsidP="006F5FF5">
      <w:pPr>
        <w:pStyle w:val="Kop1"/>
        <w:numPr>
          <w:ilvl w:val="0"/>
          <w:numId w:val="4"/>
        </w:numPr>
        <w:rPr>
          <w:lang w:val="nl-NL"/>
        </w:rPr>
      </w:pPr>
      <w:r>
        <w:rPr>
          <w:lang w:val="nl-NL"/>
        </w:rPr>
        <w:t>Voedselrelaties</w:t>
      </w:r>
    </w:p>
    <w:p w:rsidR="007B1E0B" w:rsidRDefault="007C0AA4" w:rsidP="007B1E0B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Maak</w:t>
      </w:r>
      <w:r w:rsidR="006F5FF5">
        <w:rPr>
          <w:sz w:val="24"/>
          <w:szCs w:val="24"/>
          <w:lang w:val="nl-NL"/>
        </w:rPr>
        <w:t xml:space="preserve"> een </w:t>
      </w:r>
      <w:proofErr w:type="spellStart"/>
      <w:r w:rsidR="006F5FF5">
        <w:rPr>
          <w:sz w:val="24"/>
          <w:szCs w:val="24"/>
          <w:lang w:val="nl-NL"/>
        </w:rPr>
        <w:t>voedselweb</w:t>
      </w:r>
      <w:proofErr w:type="spellEnd"/>
      <w:r w:rsidR="006F5FF5">
        <w:rPr>
          <w:sz w:val="24"/>
          <w:szCs w:val="24"/>
          <w:lang w:val="nl-NL"/>
        </w:rPr>
        <w:t xml:space="preserve"> met daarin verschillende organismen uit jouw ecosysteem.</w:t>
      </w:r>
      <w:r w:rsidR="007B1E0B">
        <w:rPr>
          <w:sz w:val="24"/>
          <w:szCs w:val="24"/>
          <w:lang w:val="nl-NL"/>
        </w:rPr>
        <w:t xml:space="preserve"> </w:t>
      </w:r>
      <w:r w:rsidR="007B1E0B" w:rsidRPr="007B1E0B">
        <w:rPr>
          <w:b/>
          <w:sz w:val="24"/>
          <w:szCs w:val="24"/>
          <w:lang w:val="nl-NL"/>
        </w:rPr>
        <w:t xml:space="preserve">Je </w:t>
      </w:r>
      <w:proofErr w:type="spellStart"/>
      <w:r w:rsidR="007B1E0B" w:rsidRPr="007B1E0B">
        <w:rPr>
          <w:b/>
          <w:sz w:val="24"/>
          <w:szCs w:val="24"/>
          <w:lang w:val="nl-NL"/>
        </w:rPr>
        <w:t>voedselweb</w:t>
      </w:r>
      <w:proofErr w:type="spellEnd"/>
      <w:r w:rsidR="007B1E0B" w:rsidRPr="007B1E0B">
        <w:rPr>
          <w:b/>
          <w:sz w:val="24"/>
          <w:szCs w:val="24"/>
          <w:lang w:val="nl-NL"/>
        </w:rPr>
        <w:t xml:space="preserve"> moet ten minste 9 schakels hebben.</w:t>
      </w:r>
      <w:r w:rsidR="007B1E0B">
        <w:rPr>
          <w:sz w:val="24"/>
          <w:szCs w:val="24"/>
          <w:lang w:val="nl-NL"/>
        </w:rPr>
        <w:t xml:space="preserve"> </w:t>
      </w:r>
    </w:p>
    <w:p w:rsidR="007B0DF7" w:rsidRDefault="007B0DF7" w:rsidP="007B0DF7">
      <w:pPr>
        <w:pStyle w:val="Kop2"/>
        <w:rPr>
          <w:lang w:val="nl-NL"/>
        </w:rPr>
      </w:pPr>
      <w:r>
        <w:rPr>
          <w:lang w:val="nl-NL"/>
        </w:rPr>
        <w:t>De dierenzoeker</w:t>
      </w:r>
    </w:p>
    <w:p w:rsidR="006F5FF5" w:rsidRDefault="006F5FF5" w:rsidP="006F5FF5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Je moet er eerst achter komen welke organismen er voorkomen in jouw ecosysteem. Dit ga je zelf onderzoeken. In </w:t>
      </w:r>
      <w:r w:rsidR="007B0DF7">
        <w:rPr>
          <w:sz w:val="24"/>
          <w:szCs w:val="24"/>
          <w:lang w:val="nl-NL"/>
        </w:rPr>
        <w:t>het figuur hieronder</w:t>
      </w:r>
      <w:r>
        <w:rPr>
          <w:sz w:val="24"/>
          <w:szCs w:val="24"/>
          <w:lang w:val="nl-NL"/>
        </w:rPr>
        <w:t xml:space="preserve"> kun je zien hoe je dit kunt doen.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5FF5" w:rsidRPr="0079636A" w:rsidTr="006F5FF5">
        <w:tc>
          <w:tcPr>
            <w:tcW w:w="9212" w:type="dxa"/>
          </w:tcPr>
          <w:p w:rsidR="006F5FF5" w:rsidRPr="0079636A" w:rsidRDefault="006F5FF5" w:rsidP="006F5FF5">
            <w:pPr>
              <w:rPr>
                <w:b/>
                <w:sz w:val="22"/>
                <w:szCs w:val="22"/>
                <w:lang w:val="nl-NL"/>
              </w:rPr>
            </w:pPr>
            <w:r w:rsidRPr="0079636A">
              <w:rPr>
                <w:b/>
                <w:sz w:val="22"/>
                <w:szCs w:val="22"/>
                <w:lang w:val="nl-NL"/>
              </w:rPr>
              <w:t>Welke organismen leven er in mijn ecosysteem?</w:t>
            </w:r>
          </w:p>
          <w:p w:rsidR="006F5FF5" w:rsidRPr="0079636A" w:rsidRDefault="006F5FF5" w:rsidP="006F5FF5">
            <w:pPr>
              <w:rPr>
                <w:sz w:val="22"/>
                <w:szCs w:val="22"/>
                <w:lang w:val="nl-NL"/>
              </w:rPr>
            </w:pPr>
          </w:p>
          <w:p w:rsidR="006F5FF5" w:rsidRPr="0079636A" w:rsidRDefault="006F5FF5" w:rsidP="0079636A">
            <w:pPr>
              <w:rPr>
                <w:sz w:val="22"/>
                <w:szCs w:val="22"/>
                <w:lang w:val="nl-NL"/>
              </w:rPr>
            </w:pPr>
            <w:r w:rsidRPr="0079636A">
              <w:rPr>
                <w:sz w:val="22"/>
                <w:szCs w:val="22"/>
                <w:lang w:val="nl-NL"/>
              </w:rPr>
              <w:t>Om er achter te komen welke organismen er in jouw ecosysteem leven, moet je op o</w:t>
            </w:r>
            <w:r w:rsidR="0079636A" w:rsidRPr="0079636A">
              <w:rPr>
                <w:sz w:val="22"/>
                <w:szCs w:val="22"/>
                <w:lang w:val="nl-NL"/>
              </w:rPr>
              <w:t>nderzoek uit. Ga bijvoorbeeld</w:t>
            </w:r>
            <w:r w:rsidRPr="0079636A">
              <w:rPr>
                <w:sz w:val="22"/>
                <w:szCs w:val="22"/>
                <w:lang w:val="nl-NL"/>
              </w:rPr>
              <w:t xml:space="preserve"> een kwartiertje achter het raam zitten, zodat je de tuin kunt zien. In die tijd kun je kijken wat vo</w:t>
            </w:r>
            <w:r w:rsidR="0079636A" w:rsidRPr="0079636A">
              <w:rPr>
                <w:sz w:val="22"/>
                <w:szCs w:val="22"/>
                <w:lang w:val="nl-NL"/>
              </w:rPr>
              <w:t xml:space="preserve">or dieren je ziet: bijvoorbeeld </w:t>
            </w:r>
            <w:r w:rsidRPr="0079636A">
              <w:rPr>
                <w:sz w:val="22"/>
                <w:szCs w:val="22"/>
                <w:lang w:val="nl-NL"/>
              </w:rPr>
              <w:t xml:space="preserve">vogels. </w:t>
            </w:r>
            <w:r w:rsidR="0079636A" w:rsidRPr="0079636A">
              <w:rPr>
                <w:sz w:val="22"/>
                <w:szCs w:val="22"/>
                <w:lang w:val="nl-NL"/>
              </w:rPr>
              <w:t xml:space="preserve">Dit kun je ook doen in het park, ga op een bankje zitten en kijk goed om je heen. Schrijf op wat je ziet. </w:t>
            </w:r>
          </w:p>
          <w:p w:rsidR="0079636A" w:rsidRPr="0079636A" w:rsidRDefault="0079636A" w:rsidP="0079636A">
            <w:pPr>
              <w:rPr>
                <w:sz w:val="22"/>
                <w:szCs w:val="22"/>
                <w:lang w:val="nl-NL"/>
              </w:rPr>
            </w:pPr>
          </w:p>
          <w:p w:rsidR="0079636A" w:rsidRDefault="0079636A" w:rsidP="0079636A">
            <w:pPr>
              <w:rPr>
                <w:sz w:val="22"/>
                <w:lang w:val="nl-NL"/>
              </w:rPr>
            </w:pPr>
            <w:r>
              <w:rPr>
                <w:noProof/>
                <w:sz w:val="22"/>
                <w:szCs w:val="22"/>
                <w:lang w:val="nl-NL" w:eastAsia="nl-NL" w:bidi="ar-SA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3149600</wp:posOffset>
                  </wp:positionH>
                  <wp:positionV relativeFrom="paragraph">
                    <wp:posOffset>35560</wp:posOffset>
                  </wp:positionV>
                  <wp:extent cx="2498090" cy="1422400"/>
                  <wp:effectExtent l="19050" t="0" r="0" b="0"/>
                  <wp:wrapSquare wrapText="bothSides"/>
                  <wp:docPr id="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090" cy="142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9636A">
              <w:rPr>
                <w:sz w:val="22"/>
                <w:szCs w:val="22"/>
                <w:lang w:val="nl-NL"/>
              </w:rPr>
              <w:t xml:space="preserve">Met de app </w:t>
            </w:r>
            <w:r>
              <w:rPr>
                <w:b/>
                <w:sz w:val="22"/>
                <w:szCs w:val="22"/>
                <w:lang w:val="nl-NL"/>
              </w:rPr>
              <w:t>Dierenzoeker</w:t>
            </w:r>
            <w:r w:rsidRPr="0079636A">
              <w:rPr>
                <w:lang w:val="nl-NL"/>
              </w:rPr>
              <w:t xml:space="preserve"> </w:t>
            </w:r>
            <w:r w:rsidRPr="0079636A">
              <w:rPr>
                <w:sz w:val="22"/>
                <w:lang w:val="nl-NL"/>
              </w:rPr>
              <w:t xml:space="preserve">van het Naturalis kun je opzoeken </w:t>
            </w:r>
            <w:r>
              <w:rPr>
                <w:sz w:val="22"/>
                <w:lang w:val="nl-NL"/>
              </w:rPr>
              <w:t xml:space="preserve">welke dieren je allemaal ziet. Je kunt de app op je telefoon zetten, of op internet opstarten. </w:t>
            </w:r>
          </w:p>
          <w:p w:rsidR="0079636A" w:rsidRDefault="0079636A" w:rsidP="0079636A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 xml:space="preserve">Je kunt de dierenzoeker vinden door naar </w:t>
            </w:r>
            <w:hyperlink r:id="rId7" w:history="1">
              <w:r w:rsidRPr="003E2513">
                <w:rPr>
                  <w:rStyle w:val="Hyperlink"/>
                  <w:sz w:val="22"/>
                  <w:lang w:val="nl-NL"/>
                </w:rPr>
                <w:t>http://www.dierenzoeker.nl/</w:t>
              </w:r>
            </w:hyperlink>
            <w:r>
              <w:rPr>
                <w:sz w:val="22"/>
                <w:lang w:val="nl-NL"/>
              </w:rPr>
              <w:t xml:space="preserve"> te gaan. Hier kun je meteen zoeken, of de app downloaden.</w:t>
            </w:r>
          </w:p>
          <w:p w:rsidR="0079636A" w:rsidRDefault="0079636A" w:rsidP="0079636A">
            <w:pPr>
              <w:rPr>
                <w:sz w:val="22"/>
                <w:lang w:val="nl-NL"/>
              </w:rPr>
            </w:pPr>
          </w:p>
          <w:p w:rsidR="0079636A" w:rsidRDefault="0079636A" w:rsidP="0079636A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 xml:space="preserve">Alleen vogels zijn niet genoeg, bodemdieren zijn ook belangrijk in jouw </w:t>
            </w:r>
            <w:proofErr w:type="spellStart"/>
            <w:r>
              <w:rPr>
                <w:sz w:val="22"/>
                <w:lang w:val="nl-NL"/>
              </w:rPr>
              <w:t>voedselweb</w:t>
            </w:r>
            <w:proofErr w:type="spellEnd"/>
            <w:r>
              <w:rPr>
                <w:sz w:val="22"/>
                <w:lang w:val="nl-NL"/>
              </w:rPr>
              <w:t xml:space="preserve">. Deze kun je vinden door een keer goed te zoeken op en in de bodem. Onder de </w:t>
            </w:r>
            <w:proofErr w:type="spellStart"/>
            <w:r>
              <w:rPr>
                <w:b/>
                <w:sz w:val="22"/>
                <w:lang w:val="nl-NL"/>
              </w:rPr>
              <w:t>strooisellaag</w:t>
            </w:r>
            <w:proofErr w:type="spellEnd"/>
            <w:r>
              <w:rPr>
                <w:b/>
                <w:sz w:val="22"/>
                <w:lang w:val="nl-NL"/>
              </w:rPr>
              <w:t xml:space="preserve"> </w:t>
            </w:r>
            <w:r>
              <w:rPr>
                <w:sz w:val="22"/>
                <w:lang w:val="nl-NL"/>
              </w:rPr>
              <w:t xml:space="preserve">(de laag afgevallen takjes en bladeren) zitten vaak heel veel beestjes. En onder stenen en stukken hout. Zoek met de dierenzoeker op welke beestjes je hebt kunnen vinden. </w:t>
            </w:r>
          </w:p>
          <w:p w:rsidR="0079636A" w:rsidRDefault="0079636A" w:rsidP="0079636A">
            <w:pPr>
              <w:rPr>
                <w:sz w:val="22"/>
                <w:lang w:val="nl-NL"/>
              </w:rPr>
            </w:pPr>
          </w:p>
          <w:p w:rsidR="00050FE0" w:rsidRPr="0079636A" w:rsidRDefault="0079636A" w:rsidP="007C0AA4">
            <w:pPr>
              <w:keepNext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 xml:space="preserve">Ook planten zijn heel belangrijk, daarom moet je ook een paar planten uit het ecosysteem herkennen. Hier kun je de dierenzoeker niet voor gebruiken. </w:t>
            </w:r>
            <w:r w:rsidR="007C0AA4">
              <w:rPr>
                <w:sz w:val="22"/>
                <w:lang w:val="nl-NL"/>
              </w:rPr>
              <w:t>Gebruik hiervoor het internet.</w:t>
            </w:r>
          </w:p>
        </w:tc>
      </w:tr>
    </w:tbl>
    <w:p w:rsidR="006F5FF5" w:rsidRDefault="0079636A" w:rsidP="0079636A">
      <w:pPr>
        <w:rPr>
          <w:sz w:val="24"/>
          <w:szCs w:val="24"/>
          <w:lang w:val="nl-NL"/>
        </w:rPr>
      </w:pPr>
      <w:r w:rsidRPr="0079636A">
        <w:rPr>
          <w:sz w:val="24"/>
          <w:szCs w:val="24"/>
          <w:lang w:val="nl-NL"/>
        </w:rPr>
        <w:lastRenderedPageBreak/>
        <w:t xml:space="preserve">Voor het maken van een </w:t>
      </w:r>
      <w:proofErr w:type="spellStart"/>
      <w:r w:rsidRPr="0079636A">
        <w:rPr>
          <w:sz w:val="24"/>
          <w:szCs w:val="24"/>
          <w:lang w:val="nl-NL"/>
        </w:rPr>
        <w:t>voedselweb</w:t>
      </w:r>
      <w:proofErr w:type="spellEnd"/>
      <w:r>
        <w:rPr>
          <w:sz w:val="24"/>
          <w:szCs w:val="24"/>
          <w:lang w:val="nl-NL"/>
        </w:rPr>
        <w:t xml:space="preserve"> moet je natuurlijk weten wie wat eet. Om hierachter te komen zoek je op internet op wat jouw gevonden </w:t>
      </w:r>
      <w:r w:rsidR="007035D7">
        <w:rPr>
          <w:sz w:val="24"/>
          <w:szCs w:val="24"/>
          <w:lang w:val="nl-NL"/>
        </w:rPr>
        <w:t xml:space="preserve">organismen eten. </w:t>
      </w:r>
    </w:p>
    <w:p w:rsidR="007B0DF7" w:rsidRDefault="007B0DF7">
      <w:pPr>
        <w:rPr>
          <w:sz w:val="24"/>
          <w:szCs w:val="24"/>
          <w:lang w:val="nl-NL"/>
        </w:rPr>
      </w:pPr>
      <w:bookmarkStart w:id="0" w:name="_GoBack"/>
      <w:bookmarkEnd w:id="0"/>
      <w:r>
        <w:rPr>
          <w:sz w:val="24"/>
          <w:szCs w:val="24"/>
          <w:lang w:val="nl-NL"/>
        </w:rPr>
        <w:br w:type="page"/>
      </w:r>
    </w:p>
    <w:p w:rsidR="007B0DF7" w:rsidRPr="007B0DF7" w:rsidRDefault="007B0DF7" w:rsidP="00830FAF">
      <w:pPr>
        <w:rPr>
          <w:lang w:val="nl-NL"/>
        </w:rPr>
      </w:pPr>
    </w:p>
    <w:sectPr w:rsidR="007B0DF7" w:rsidRPr="007B0DF7" w:rsidSect="00A06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6358"/>
    <w:multiLevelType w:val="hybridMultilevel"/>
    <w:tmpl w:val="EDFA470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82963"/>
    <w:multiLevelType w:val="hybridMultilevel"/>
    <w:tmpl w:val="C6F681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52812"/>
    <w:multiLevelType w:val="hybridMultilevel"/>
    <w:tmpl w:val="69B814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B649D"/>
    <w:multiLevelType w:val="hybridMultilevel"/>
    <w:tmpl w:val="4F5CF3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66725"/>
    <w:multiLevelType w:val="hybridMultilevel"/>
    <w:tmpl w:val="8B826F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44"/>
    <w:rsid w:val="00050FE0"/>
    <w:rsid w:val="00061027"/>
    <w:rsid w:val="00267AC0"/>
    <w:rsid w:val="002C4822"/>
    <w:rsid w:val="005A72C4"/>
    <w:rsid w:val="005E76D6"/>
    <w:rsid w:val="00657DFE"/>
    <w:rsid w:val="00685EDC"/>
    <w:rsid w:val="006B6574"/>
    <w:rsid w:val="006F5FF5"/>
    <w:rsid w:val="007035D7"/>
    <w:rsid w:val="0079636A"/>
    <w:rsid w:val="007B0DF7"/>
    <w:rsid w:val="007B1E0B"/>
    <w:rsid w:val="007C0AA4"/>
    <w:rsid w:val="007E4A43"/>
    <w:rsid w:val="00830FAF"/>
    <w:rsid w:val="008C6444"/>
    <w:rsid w:val="00904434"/>
    <w:rsid w:val="00A069AF"/>
    <w:rsid w:val="00B02CBD"/>
    <w:rsid w:val="00D8144F"/>
    <w:rsid w:val="00EE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DFA33"/>
  <w15:docId w15:val="{DF0F4EBB-00FB-4A66-857C-264EE658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C6444"/>
    <w:rPr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8C6444"/>
    <w:pPr>
      <w:pBdr>
        <w:top w:val="single" w:sz="24" w:space="0" w:color="546321" w:themeColor="accent1"/>
        <w:left w:val="single" w:sz="24" w:space="0" w:color="546321" w:themeColor="accent1"/>
        <w:bottom w:val="single" w:sz="24" w:space="0" w:color="546321" w:themeColor="accent1"/>
        <w:right w:val="single" w:sz="24" w:space="0" w:color="546321" w:themeColor="accent1"/>
      </w:pBdr>
      <w:shd w:val="clear" w:color="auto" w:fill="546321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C6444"/>
    <w:pPr>
      <w:pBdr>
        <w:top w:val="single" w:sz="24" w:space="0" w:color="E3ECC6" w:themeColor="accent1" w:themeTint="33"/>
        <w:left w:val="single" w:sz="24" w:space="0" w:color="E3ECC6" w:themeColor="accent1" w:themeTint="33"/>
        <w:bottom w:val="single" w:sz="24" w:space="0" w:color="E3ECC6" w:themeColor="accent1" w:themeTint="33"/>
        <w:right w:val="single" w:sz="24" w:space="0" w:color="E3ECC6" w:themeColor="accent1" w:themeTint="33"/>
      </w:pBdr>
      <w:shd w:val="clear" w:color="auto" w:fill="E3ECC6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C6444"/>
    <w:pPr>
      <w:pBdr>
        <w:top w:val="single" w:sz="6" w:space="2" w:color="546321" w:themeColor="accent1"/>
        <w:left w:val="single" w:sz="6" w:space="2" w:color="546321" w:themeColor="accent1"/>
      </w:pBdr>
      <w:spacing w:before="300" w:after="0"/>
      <w:outlineLvl w:val="2"/>
    </w:pPr>
    <w:rPr>
      <w:caps/>
      <w:color w:val="293110" w:themeColor="accent1" w:themeShade="7F"/>
      <w:spacing w:val="15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C6444"/>
    <w:pPr>
      <w:pBdr>
        <w:top w:val="dotted" w:sz="6" w:space="2" w:color="546321" w:themeColor="accent1"/>
        <w:left w:val="dotted" w:sz="6" w:space="2" w:color="546321" w:themeColor="accent1"/>
      </w:pBdr>
      <w:spacing w:before="300" w:after="0"/>
      <w:outlineLvl w:val="3"/>
    </w:pPr>
    <w:rPr>
      <w:caps/>
      <w:color w:val="3E4A18" w:themeColor="accent1" w:themeShade="BF"/>
      <w:spacing w:val="10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C6444"/>
    <w:pPr>
      <w:pBdr>
        <w:bottom w:val="single" w:sz="6" w:space="1" w:color="546321" w:themeColor="accent1"/>
      </w:pBdr>
      <w:spacing w:before="300" w:after="0"/>
      <w:outlineLvl w:val="4"/>
    </w:pPr>
    <w:rPr>
      <w:caps/>
      <w:color w:val="3E4A18" w:themeColor="accent1" w:themeShade="BF"/>
      <w:spacing w:val="10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C6444"/>
    <w:pPr>
      <w:pBdr>
        <w:bottom w:val="dotted" w:sz="6" w:space="1" w:color="546321" w:themeColor="accent1"/>
      </w:pBdr>
      <w:spacing w:before="300" w:after="0"/>
      <w:outlineLvl w:val="5"/>
    </w:pPr>
    <w:rPr>
      <w:caps/>
      <w:color w:val="3E4A18" w:themeColor="accent1" w:themeShade="BF"/>
      <w:spacing w:val="10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C6444"/>
    <w:pPr>
      <w:spacing w:before="300" w:after="0"/>
      <w:outlineLvl w:val="6"/>
    </w:pPr>
    <w:rPr>
      <w:caps/>
      <w:color w:val="3E4A18" w:themeColor="accent1" w:themeShade="BF"/>
      <w:spacing w:val="10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C644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C644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C6444"/>
    <w:rPr>
      <w:b/>
      <w:bCs/>
      <w:caps/>
      <w:color w:val="FFFFFF" w:themeColor="background1"/>
      <w:spacing w:val="15"/>
      <w:shd w:val="clear" w:color="auto" w:fill="546321" w:themeFill="accent1"/>
    </w:rPr>
  </w:style>
  <w:style w:type="character" w:customStyle="1" w:styleId="Kop2Char">
    <w:name w:val="Kop 2 Char"/>
    <w:basedOn w:val="Standaardalinea-lettertype"/>
    <w:link w:val="Kop2"/>
    <w:uiPriority w:val="9"/>
    <w:rsid w:val="008C6444"/>
    <w:rPr>
      <w:caps/>
      <w:spacing w:val="15"/>
      <w:shd w:val="clear" w:color="auto" w:fill="E3ECC6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C6444"/>
    <w:rPr>
      <w:caps/>
      <w:color w:val="293110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C6444"/>
    <w:rPr>
      <w:caps/>
      <w:color w:val="3E4A18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C6444"/>
    <w:rPr>
      <w:caps/>
      <w:color w:val="3E4A18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C6444"/>
    <w:rPr>
      <w:caps/>
      <w:color w:val="3E4A18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C6444"/>
    <w:rPr>
      <w:caps/>
      <w:color w:val="3E4A18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C6444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C6444"/>
    <w:rPr>
      <w:i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unhideWhenUsed/>
    <w:qFormat/>
    <w:rsid w:val="008C6444"/>
    <w:rPr>
      <w:b/>
      <w:bCs/>
      <w:color w:val="3E4A18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8C6444"/>
    <w:pPr>
      <w:spacing w:before="720"/>
    </w:pPr>
    <w:rPr>
      <w:caps/>
      <w:color w:val="546321" w:themeColor="accent1"/>
      <w:spacing w:val="10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C6444"/>
    <w:rPr>
      <w:caps/>
      <w:color w:val="546321" w:themeColor="accent1"/>
      <w:spacing w:val="10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C644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C6444"/>
    <w:rPr>
      <w:caps/>
      <w:color w:val="595959" w:themeColor="text1" w:themeTint="A6"/>
      <w:spacing w:val="10"/>
      <w:sz w:val="24"/>
      <w:szCs w:val="24"/>
    </w:rPr>
  </w:style>
  <w:style w:type="character" w:styleId="Zwaar">
    <w:name w:val="Strong"/>
    <w:uiPriority w:val="22"/>
    <w:qFormat/>
    <w:rsid w:val="008C6444"/>
    <w:rPr>
      <w:b/>
      <w:bCs/>
    </w:rPr>
  </w:style>
  <w:style w:type="character" w:styleId="Nadruk">
    <w:name w:val="Emphasis"/>
    <w:uiPriority w:val="20"/>
    <w:qFormat/>
    <w:rsid w:val="008C6444"/>
    <w:rPr>
      <w:caps/>
      <w:color w:val="293110" w:themeColor="accent1" w:themeShade="7F"/>
      <w:spacing w:val="5"/>
    </w:rPr>
  </w:style>
  <w:style w:type="paragraph" w:styleId="Geenafstand">
    <w:name w:val="No Spacing"/>
    <w:basedOn w:val="Standaard"/>
    <w:link w:val="GeenafstandChar"/>
    <w:uiPriority w:val="1"/>
    <w:qFormat/>
    <w:rsid w:val="008C6444"/>
    <w:pPr>
      <w:spacing w:before="0" w:after="0" w:line="240" w:lineRule="auto"/>
    </w:pPr>
  </w:style>
  <w:style w:type="paragraph" w:styleId="Lijstalinea">
    <w:name w:val="List Paragraph"/>
    <w:basedOn w:val="Standaard"/>
    <w:uiPriority w:val="34"/>
    <w:qFormat/>
    <w:rsid w:val="008C6444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8C6444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8C6444"/>
    <w:rPr>
      <w:i/>
      <w:iCs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C6444"/>
    <w:pPr>
      <w:pBdr>
        <w:top w:val="single" w:sz="4" w:space="10" w:color="546321" w:themeColor="accent1"/>
        <w:left w:val="single" w:sz="4" w:space="10" w:color="546321" w:themeColor="accent1"/>
      </w:pBdr>
      <w:spacing w:after="0"/>
      <w:ind w:left="1296" w:right="1152"/>
      <w:jc w:val="both"/>
    </w:pPr>
    <w:rPr>
      <w:i/>
      <w:iCs/>
      <w:color w:val="546321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C6444"/>
    <w:rPr>
      <w:i/>
      <w:iCs/>
      <w:color w:val="546321" w:themeColor="accent1"/>
      <w:sz w:val="20"/>
      <w:szCs w:val="20"/>
    </w:rPr>
  </w:style>
  <w:style w:type="character" w:styleId="Subtielebenadrukking">
    <w:name w:val="Subtle Emphasis"/>
    <w:uiPriority w:val="19"/>
    <w:qFormat/>
    <w:rsid w:val="008C6444"/>
    <w:rPr>
      <w:i/>
      <w:iCs/>
      <w:color w:val="293110" w:themeColor="accent1" w:themeShade="7F"/>
    </w:rPr>
  </w:style>
  <w:style w:type="character" w:styleId="Intensievebenadrukking">
    <w:name w:val="Intense Emphasis"/>
    <w:uiPriority w:val="21"/>
    <w:qFormat/>
    <w:rsid w:val="008C6444"/>
    <w:rPr>
      <w:b/>
      <w:bCs/>
      <w:caps/>
      <w:color w:val="293110" w:themeColor="accent1" w:themeShade="7F"/>
      <w:spacing w:val="10"/>
    </w:rPr>
  </w:style>
  <w:style w:type="character" w:styleId="Subtieleverwijzing">
    <w:name w:val="Subtle Reference"/>
    <w:uiPriority w:val="31"/>
    <w:qFormat/>
    <w:rsid w:val="008C6444"/>
    <w:rPr>
      <w:b/>
      <w:bCs/>
      <w:color w:val="546321" w:themeColor="accent1"/>
    </w:rPr>
  </w:style>
  <w:style w:type="character" w:styleId="Intensieveverwijzing">
    <w:name w:val="Intense Reference"/>
    <w:uiPriority w:val="32"/>
    <w:qFormat/>
    <w:rsid w:val="008C6444"/>
    <w:rPr>
      <w:b/>
      <w:bCs/>
      <w:i/>
      <w:iCs/>
      <w:caps/>
      <w:color w:val="546321" w:themeColor="accent1"/>
    </w:rPr>
  </w:style>
  <w:style w:type="character" w:styleId="Titelvanboek">
    <w:name w:val="Book Title"/>
    <w:uiPriority w:val="33"/>
    <w:qFormat/>
    <w:rsid w:val="008C6444"/>
    <w:rPr>
      <w:b/>
      <w:bCs/>
      <w:i/>
      <w:iCs/>
      <w:spacing w:val="9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8C6444"/>
    <w:pPr>
      <w:outlineLvl w:val="9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8C6444"/>
    <w:rPr>
      <w:sz w:val="20"/>
      <w:szCs w:val="20"/>
    </w:rPr>
  </w:style>
  <w:style w:type="table" w:styleId="Tabelraster">
    <w:name w:val="Table Grid"/>
    <w:basedOn w:val="Standaardtabel"/>
    <w:uiPriority w:val="59"/>
    <w:rsid w:val="008C644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79636A"/>
    <w:rPr>
      <w:color w:val="716B00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636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6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ierenzoeker.n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Aangepast 2">
      <a:dk1>
        <a:sysClr val="windowText" lastClr="000000"/>
      </a:dk1>
      <a:lt1>
        <a:sysClr val="window" lastClr="FFFFFF"/>
      </a:lt1>
      <a:dk2>
        <a:srgbClr val="A5C249"/>
      </a:dk2>
      <a:lt2>
        <a:srgbClr val="EDF2DA"/>
      </a:lt2>
      <a:accent1>
        <a:srgbClr val="546321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716B00"/>
      </a:hlink>
      <a:folHlink>
        <a:srgbClr val="85DFD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5C54C-C0F6-4A0F-97CE-CE19BE7D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Meerwijk</dc:creator>
  <cp:lastModifiedBy>Joyce Vonk</cp:lastModifiedBy>
  <cp:revision>3</cp:revision>
  <dcterms:created xsi:type="dcterms:W3CDTF">2019-01-10T13:10:00Z</dcterms:created>
  <dcterms:modified xsi:type="dcterms:W3CDTF">2019-01-10T13:17:00Z</dcterms:modified>
</cp:coreProperties>
</file>